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03BA5A1" w14:textId="6DF2156B" w:rsidR="00736BA2" w:rsidRPr="00633812" w:rsidRDefault="00557F02" w:rsidP="00557F02">
      <w:pPr>
        <w:jc w:val="center"/>
        <w:rPr>
          <w:rFonts w:ascii="Liberation Serif" w:hAnsi="Liberation Serif" w:cs="Liberation Serif"/>
          <w:b/>
          <w:sz w:val="24"/>
          <w:szCs w:val="24"/>
        </w:rPr>
      </w:pPr>
      <w:r w:rsidRPr="00633812">
        <w:rPr>
          <w:rFonts w:ascii="Liberation Serif" w:hAnsi="Liberation Serif" w:cs="Liberation Serif"/>
          <w:b/>
          <w:sz w:val="24"/>
          <w:szCs w:val="24"/>
        </w:rPr>
        <w:t>Описание требуемых товаров</w:t>
      </w:r>
    </w:p>
    <w:tbl>
      <w:tblPr>
        <w:tblStyle w:val="a3"/>
        <w:tblW w:w="10773" w:type="dxa"/>
        <w:tblInd w:w="-1139" w:type="dxa"/>
        <w:tblLook w:val="04A0" w:firstRow="1" w:lastRow="0" w:firstColumn="1" w:lastColumn="0" w:noHBand="0" w:noVBand="1"/>
      </w:tblPr>
      <w:tblGrid>
        <w:gridCol w:w="850"/>
        <w:gridCol w:w="4537"/>
        <w:gridCol w:w="5386"/>
      </w:tblGrid>
      <w:tr w:rsidR="00633812" w:rsidRPr="00244C6A" w14:paraId="1A32AA01" w14:textId="77777777" w:rsidTr="006618E9">
        <w:trPr>
          <w:trHeight w:val="389"/>
        </w:trPr>
        <w:tc>
          <w:tcPr>
            <w:tcW w:w="850" w:type="dxa"/>
            <w:shd w:val="clear" w:color="auto" w:fill="auto"/>
          </w:tcPr>
          <w:p w14:paraId="33D87960" w14:textId="77777777" w:rsidR="00633812" w:rsidRPr="00244C6A" w:rsidRDefault="00633812" w:rsidP="00633812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 xml:space="preserve">№ </w:t>
            </w:r>
            <w:proofErr w:type="spellStart"/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пп</w:t>
            </w:r>
            <w:proofErr w:type="spellEnd"/>
          </w:p>
        </w:tc>
        <w:tc>
          <w:tcPr>
            <w:tcW w:w="4537" w:type="dxa"/>
            <w:shd w:val="clear" w:color="auto" w:fill="auto"/>
          </w:tcPr>
          <w:p w14:paraId="12B524E8" w14:textId="77777777" w:rsidR="00633812" w:rsidRPr="00244C6A" w:rsidRDefault="00633812" w:rsidP="00633812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Наименование товара</w:t>
            </w:r>
          </w:p>
        </w:tc>
        <w:tc>
          <w:tcPr>
            <w:tcW w:w="5386" w:type="dxa"/>
            <w:shd w:val="clear" w:color="auto" w:fill="auto"/>
          </w:tcPr>
          <w:p w14:paraId="4A558144" w14:textId="14EA35EA" w:rsidR="00633812" w:rsidRPr="00244C6A" w:rsidRDefault="00633812" w:rsidP="00633812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Характеристики товара</w:t>
            </w:r>
          </w:p>
        </w:tc>
      </w:tr>
      <w:tr w:rsidR="00244C6A" w:rsidRPr="00244C6A" w14:paraId="2D80EFD9" w14:textId="77777777" w:rsidTr="006618E9">
        <w:tc>
          <w:tcPr>
            <w:tcW w:w="850" w:type="dxa"/>
            <w:shd w:val="clear" w:color="auto" w:fill="auto"/>
          </w:tcPr>
          <w:p w14:paraId="24B0AE6C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537" w:type="dxa"/>
            <w:shd w:val="clear" w:color="auto" w:fill="auto"/>
          </w:tcPr>
          <w:p w14:paraId="292038B5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proofErr w:type="spellStart"/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val="en-US" w:eastAsia="ru-RU"/>
              </w:rPr>
              <w:t>Прямоугольный</w:t>
            </w:r>
            <w:proofErr w:type="spellEnd"/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val="en-US" w:eastAsia="ru-RU"/>
              </w:rPr>
              <w:t>стол</w:t>
            </w:r>
            <w:proofErr w:type="spellEnd"/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 xml:space="preserve"> 1380*680*750</w:t>
            </w:r>
            <w:r w:rsidRPr="00244C6A">
              <w:rPr>
                <w:rFonts w:ascii="Liberation Serif" w:eastAsia="Times New Roman" w:hAnsi="Liberation Serif" w:cs="Liberation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21DF81" wp14:editId="74884BA0">
                  <wp:extent cx="1078230" cy="776566"/>
                  <wp:effectExtent l="0" t="0" r="7620" b="5080"/>
                  <wp:docPr id="1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/>
                        </pic:blipFill>
                        <pic:spPr bwMode="auto">
                          <a:xfrm>
                            <a:off x="0" y="0"/>
                            <a:ext cx="1120940" cy="8073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2C3891" w14:textId="3B141D40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Стол письменный (рабочий), прямоугольный, офисный, для персонала (операторов), 2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громмета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. Опоры (каркас)-металлические, цвет опор по согласованию (алюминий, белый,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черный, антрацит), квадратного (50 х 50 мм, либо прямоугольного сечения (60 х 30 мм)</w:t>
            </w:r>
            <w:r w:rsidR="001435A6">
              <w:rPr>
                <w:rFonts w:ascii="Liberation Serif" w:hAnsi="Liberation Serif" w:cs="Liberation Serif"/>
                <w:sz w:val="24"/>
                <w:szCs w:val="24"/>
              </w:rPr>
              <w:t xml:space="preserve">, </w:t>
            </w:r>
            <w:r w:rsidR="001435A6" w:rsidRPr="00244C6A">
              <w:rPr>
                <w:rFonts w:ascii="Liberation Serif" w:hAnsi="Liberation Serif" w:cs="Liberation Serif"/>
                <w:sz w:val="24"/>
                <w:szCs w:val="24"/>
              </w:rPr>
              <w:t>толщина металла не менее 1,5 мм.</w:t>
            </w:r>
            <w:r w:rsidR="001435A6"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Материал столешницы: ЛДСП, толщина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столешницы- не менее 25 мм.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Торцы деталей- противоударная кромка ПВХ в цвет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изделия толщиной не менее 2 мм. Цвет по согласованию (орех/светлый дуб). Размеры, ш*г*в мм: 1380*680*750</w:t>
            </w:r>
          </w:p>
        </w:tc>
      </w:tr>
      <w:tr w:rsidR="00244C6A" w:rsidRPr="00244C6A" w14:paraId="493E0EFF" w14:textId="77777777" w:rsidTr="006618E9">
        <w:trPr>
          <w:trHeight w:val="1107"/>
        </w:trPr>
        <w:tc>
          <w:tcPr>
            <w:tcW w:w="850" w:type="dxa"/>
            <w:shd w:val="clear" w:color="auto" w:fill="auto"/>
          </w:tcPr>
          <w:p w14:paraId="467E168C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7" w:type="dxa"/>
            <w:shd w:val="clear" w:color="auto" w:fill="auto"/>
          </w:tcPr>
          <w:p w14:paraId="32FA61EE" w14:textId="77777777" w:rsid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Прямоугольный стол 1580*680*750</w:t>
            </w:r>
          </w:p>
          <w:p w14:paraId="6E33D3F8" w14:textId="4A8BA739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val="en-US"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9B25A6" wp14:editId="5D003961">
                  <wp:extent cx="1078230" cy="776566"/>
                  <wp:effectExtent l="0" t="0" r="7620" b="5080"/>
                  <wp:docPr id="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/>
                        </pic:blipFill>
                        <pic:spPr bwMode="auto">
                          <a:xfrm>
                            <a:off x="0" y="0"/>
                            <a:ext cx="1120940" cy="8073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57CC80" w14:textId="4FAA34E0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Стол письменный (рабочий), прямоугольный, офисный, для персонала (операторов), 2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громмета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. Опоры (каркас)-металлические, цвет опор по согласованию (алюминий, белый,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черный, антрацит), квадратного 50 х 50 мм), либо прямоугольного сечения 60 х 30 мм)</w:t>
            </w:r>
            <w:r w:rsidR="001435A6">
              <w:rPr>
                <w:rFonts w:ascii="Liberation Serif" w:hAnsi="Liberation Serif" w:cs="Liberation Serif"/>
                <w:sz w:val="24"/>
                <w:szCs w:val="24"/>
              </w:rPr>
              <w:t xml:space="preserve">, </w:t>
            </w:r>
            <w:r w:rsidR="001435A6" w:rsidRPr="00244C6A">
              <w:rPr>
                <w:rFonts w:ascii="Liberation Serif" w:hAnsi="Liberation Serif" w:cs="Liberation Serif"/>
                <w:sz w:val="24"/>
                <w:szCs w:val="24"/>
              </w:rPr>
              <w:t>толщина металла не менее 1,5 мм.</w:t>
            </w:r>
            <w:r w:rsidR="001435A6"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Материал столешницы: ЛДСП, толщина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столешницы-не менее 25 мм.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Торцы деталей- противоударная кромка ПВХ в цвет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изделия толщиной не менее 2 мм. Цвет по согласованию (орех/светлый дуб). Размеры, ш*г*в мм: 1580*680*750</w:t>
            </w:r>
          </w:p>
        </w:tc>
      </w:tr>
      <w:tr w:rsidR="00244C6A" w:rsidRPr="00244C6A" w14:paraId="301C8A55" w14:textId="77777777" w:rsidTr="006618E9">
        <w:tc>
          <w:tcPr>
            <w:tcW w:w="850" w:type="dxa"/>
            <w:shd w:val="clear" w:color="auto" w:fill="auto"/>
          </w:tcPr>
          <w:p w14:paraId="6CD23A54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7" w:type="dxa"/>
            <w:shd w:val="clear" w:color="auto" w:fill="auto"/>
          </w:tcPr>
          <w:p w14:paraId="5814A5B8" w14:textId="6CA6238A" w:rsid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Прямоугольный стол 1800*780*750</w:t>
            </w:r>
          </w:p>
          <w:p w14:paraId="3CAE5527" w14:textId="77777777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2B2671C4" w14:textId="7885245F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D13C7C" wp14:editId="440A3125">
                  <wp:extent cx="1078230" cy="776566"/>
                  <wp:effectExtent l="0" t="0" r="7620" b="5080"/>
                  <wp:docPr id="2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/>
                        </pic:blipFill>
                        <pic:spPr bwMode="auto">
                          <a:xfrm>
                            <a:off x="0" y="0"/>
                            <a:ext cx="1120940" cy="8073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E73195" w14:textId="46D38674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Стол письменный (рабочий), прямоугольный, офисный, для персонала (операторов), 2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громмета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. Опоры (каркас)-металлические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,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цвет опор по согласованию (алюминий, белый,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черный, антрацит), квадратного 50 х 50 мм), либо прямоугольного сечения 60 х 30 мм)</w:t>
            </w:r>
            <w:r w:rsidR="001435A6">
              <w:rPr>
                <w:rFonts w:ascii="Liberation Serif" w:hAnsi="Liberation Serif" w:cs="Liberation Serif"/>
                <w:sz w:val="24"/>
                <w:szCs w:val="24"/>
              </w:rPr>
              <w:t xml:space="preserve">, </w:t>
            </w:r>
            <w:r w:rsidR="001435A6" w:rsidRPr="00244C6A">
              <w:rPr>
                <w:rFonts w:ascii="Liberation Serif" w:hAnsi="Liberation Serif" w:cs="Liberation Serif"/>
                <w:sz w:val="24"/>
                <w:szCs w:val="24"/>
              </w:rPr>
              <w:t>толщина металла не менее 1,5 мм.</w:t>
            </w:r>
            <w:r w:rsidR="001435A6"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Материал столешницы: ЛДСП, толщина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столешницы-не менее 25 мм.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Торцы деталей- противоударная кромка ПВХ в цвет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изделия толщиной не менее 2 мм. Цвет по согласованию (орех/светлый дуб). Размеры, ш*г*в мм: 1800*780*750</w:t>
            </w:r>
          </w:p>
        </w:tc>
      </w:tr>
      <w:tr w:rsidR="00244C6A" w:rsidRPr="00244C6A" w14:paraId="0805AF43" w14:textId="77777777" w:rsidTr="006618E9">
        <w:tc>
          <w:tcPr>
            <w:tcW w:w="850" w:type="dxa"/>
            <w:shd w:val="clear" w:color="auto" w:fill="auto"/>
          </w:tcPr>
          <w:p w14:paraId="51F3A8D5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7" w:type="dxa"/>
            <w:shd w:val="clear" w:color="auto" w:fill="auto"/>
          </w:tcPr>
          <w:p w14:paraId="2DF19A52" w14:textId="77777777" w:rsid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Прямоугольный стол 1380*780*750</w:t>
            </w:r>
          </w:p>
          <w:p w14:paraId="0BA0D7F0" w14:textId="28B9FFAD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eastAsia="Times New Roman" w:hAnsi="Liberation Serif" w:cs="Liberation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92590F" wp14:editId="5F80466C">
                  <wp:extent cx="1653133" cy="1190625"/>
                  <wp:effectExtent l="0" t="0" r="4445" b="0"/>
                  <wp:docPr id="2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/>
                        </pic:blipFill>
                        <pic:spPr bwMode="auto">
                          <a:xfrm>
                            <a:off x="0" y="0"/>
                            <a:ext cx="1723291" cy="12411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88BC86" w14:textId="2EF4E7C6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Стол письменный (рабочий), прямоугольный, офисный, для персонала (операторов), 2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громмета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. Опоры (каркас)-металлические, цвет опор по согласованию (алюминий, белый,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черный, антрацит), квадратного 50 х 50 мм), либо прямоугольного сечения 60 х 30 мм)</w:t>
            </w:r>
            <w:r w:rsidR="001435A6">
              <w:rPr>
                <w:rFonts w:ascii="Liberation Serif" w:hAnsi="Liberation Serif" w:cs="Liberation Serif"/>
                <w:sz w:val="24"/>
                <w:szCs w:val="24"/>
              </w:rPr>
              <w:t>,</w:t>
            </w:r>
            <w:r w:rsidR="001435A6"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толщина металла не менее 1,5 мм.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Материал столешницы: ЛДСП, толщина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столешницы-25 мм.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Торцы деталей- противоударная кромка ПВХ в цвет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изделия толщиной не менее 2 мм. Цвет по согласованию (орех/светлый дуб</w:t>
            </w:r>
            <w:proofErr w:type="gram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)..</w:t>
            </w:r>
            <w:proofErr w:type="gram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Размеры, ш*г*в мм: 1380*780*750</w:t>
            </w:r>
          </w:p>
        </w:tc>
      </w:tr>
      <w:tr w:rsidR="00244C6A" w:rsidRPr="00244C6A" w14:paraId="0669F6B6" w14:textId="77777777" w:rsidTr="006618E9">
        <w:tc>
          <w:tcPr>
            <w:tcW w:w="850" w:type="dxa"/>
            <w:shd w:val="clear" w:color="auto" w:fill="auto"/>
          </w:tcPr>
          <w:p w14:paraId="5D215157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7" w:type="dxa"/>
            <w:shd w:val="clear" w:color="auto" w:fill="auto"/>
          </w:tcPr>
          <w:p w14:paraId="7E763384" w14:textId="77777777" w:rsid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Прямоугольный стол 1580*780*750</w:t>
            </w:r>
          </w:p>
          <w:p w14:paraId="623A52B1" w14:textId="17A345CB" w:rsidR="00046797" w:rsidRPr="00244C6A" w:rsidRDefault="00046797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B93384" wp14:editId="74FA46B0">
                  <wp:extent cx="1653133" cy="1190625"/>
                  <wp:effectExtent l="0" t="0" r="4445" b="0"/>
                  <wp:docPr id="2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/>
                        </pic:blipFill>
                        <pic:spPr bwMode="auto">
                          <a:xfrm>
                            <a:off x="0" y="0"/>
                            <a:ext cx="1723291" cy="12411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833334" w14:textId="0DDD68B0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Стол письменный (рабочий), прямоугольный, офисный, для персонала (операторов), 2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громмета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. Опоры </w:t>
            </w:r>
            <w:bookmarkStart w:id="0" w:name="_GoBack"/>
            <w:bookmarkEnd w:id="0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(каркас)-металлические,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цвет опор по согласованию (алюминий, белый,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черный, антрацит), квадратного 50 х 50 мм), либо прямоугольного сечения 60 х 30 мм), толщина металла не менее 1,5 мм. Материал </w:t>
            </w:r>
            <w:proofErr w:type="gram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столешницы :</w:t>
            </w:r>
            <w:proofErr w:type="gram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ЛДСП, толщина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столешницы-не менее 25 мм.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Торцы деталей- противоударная кромка ПВХ в цвет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изделия толщиной не менее 2 мм. Цвет по согласованию (орех/светлый дуб</w:t>
            </w:r>
            <w:proofErr w:type="gram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)..</w:t>
            </w:r>
            <w:proofErr w:type="gram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Размеры, ш*г*в мм: 1580*780*750</w:t>
            </w:r>
          </w:p>
        </w:tc>
      </w:tr>
      <w:tr w:rsidR="00244C6A" w:rsidRPr="00244C6A" w14:paraId="3671B725" w14:textId="77777777" w:rsidTr="006618E9">
        <w:tc>
          <w:tcPr>
            <w:tcW w:w="850" w:type="dxa"/>
            <w:shd w:val="clear" w:color="auto" w:fill="auto"/>
          </w:tcPr>
          <w:p w14:paraId="2A2A67A1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37" w:type="dxa"/>
            <w:shd w:val="clear" w:color="auto" w:fill="auto"/>
          </w:tcPr>
          <w:p w14:paraId="37D65837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Тумба приставная 800*600*750  </w:t>
            </w: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2BCA2B64" wp14:editId="05EF7552">
                  <wp:extent cx="1255441" cy="1017429"/>
                  <wp:effectExtent l="0" t="0" r="1905" b="0"/>
                  <wp:docPr id="2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/>
                        </pic:blipFill>
                        <pic:spPr bwMode="auto">
                          <a:xfrm>
                            <a:off x="0" y="0"/>
                            <a:ext cx="1265850" cy="10258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82BCF6" w14:textId="7C6F4582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Тумба приставная, левая, офисная, для персонала (операторов), материал ламинированная ДСП, 4 ящика, Топы ЛДСП толщина не менее 25 мм, ручки металлические -цвет по согласованию (алюминий, белый,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черный, антрацит), корпус ЛДСП не менее 18 мм, регулируемые по высоте опоры. Цвет по согласованию (орех/светлый дуб).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Размеры, ш*г*в мм: 800*600*750</w:t>
            </w:r>
          </w:p>
        </w:tc>
      </w:tr>
      <w:tr w:rsidR="00244C6A" w:rsidRPr="00244C6A" w14:paraId="5E1F92B3" w14:textId="77777777" w:rsidTr="006618E9">
        <w:tc>
          <w:tcPr>
            <w:tcW w:w="850" w:type="dxa"/>
            <w:shd w:val="clear" w:color="auto" w:fill="auto"/>
          </w:tcPr>
          <w:p w14:paraId="438BD26B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37" w:type="dxa"/>
            <w:shd w:val="clear" w:color="auto" w:fill="auto"/>
          </w:tcPr>
          <w:p w14:paraId="661433C0" w14:textId="77777777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Тумба приставная 464*680*750</w:t>
            </w: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4E748409" wp14:editId="79CB3931">
                  <wp:extent cx="981265" cy="996315"/>
                  <wp:effectExtent l="0" t="0" r="9525" b="0"/>
                  <wp:docPr id="3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/>
                        </pic:blipFill>
                        <pic:spPr bwMode="auto">
                          <a:xfrm>
                            <a:off x="0" y="0"/>
                            <a:ext cx="988166" cy="10033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52E77F" w14:textId="28B328F3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Тумба приставная, офисная, для персонала (операторов), материал ламинированная ДСП, 4 ящика, Топы ЛДСП толщина не менее 25 мм, ручки-алюминий, корпус ЛДСП не менее 18 мм, регулируемые по высоте опоры. Цвет по согласованию (орех/светлый дуб).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>Размеры, ш*г*в мм: 464*680*750.</w:t>
            </w:r>
          </w:p>
        </w:tc>
      </w:tr>
      <w:tr w:rsidR="00244C6A" w:rsidRPr="00244C6A" w14:paraId="376B67E3" w14:textId="77777777" w:rsidTr="006618E9">
        <w:tc>
          <w:tcPr>
            <w:tcW w:w="850" w:type="dxa"/>
            <w:shd w:val="clear" w:color="auto" w:fill="auto"/>
          </w:tcPr>
          <w:p w14:paraId="7C4BD489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537" w:type="dxa"/>
            <w:shd w:val="clear" w:color="auto" w:fill="auto"/>
          </w:tcPr>
          <w:p w14:paraId="0425811C" w14:textId="77777777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Тумба приставная 464*780*750</w:t>
            </w: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246DBDD9" wp14:editId="2118F28B">
                  <wp:extent cx="1139338" cy="1022985"/>
                  <wp:effectExtent l="0" t="0" r="3810" b="5715"/>
                  <wp:docPr id="4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/>
                        </pic:blipFill>
                        <pic:spPr bwMode="auto">
                          <a:xfrm>
                            <a:off x="0" y="0"/>
                            <a:ext cx="1145252" cy="1028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D6D408" w14:textId="53CA7BB8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Тумба приставная, офисная, для персонала (операторов), материал ламинированная ДСП, 4 ящика, Топы ЛДСП толщина не менее 25 мм, ручки металлические -цвет по согласованию (алюминий, белый,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черный, антрацит), корпус ЛДСП не менее 18 мм, регулируемые по высоте опоры. Цвет по согласованию (орех/светлый дуб). Размеры, ш*г*в мм: 464*780*750</w:t>
            </w:r>
          </w:p>
        </w:tc>
      </w:tr>
      <w:tr w:rsidR="00244C6A" w:rsidRPr="00244C6A" w14:paraId="62613E06" w14:textId="77777777" w:rsidTr="006618E9">
        <w:tc>
          <w:tcPr>
            <w:tcW w:w="850" w:type="dxa"/>
            <w:shd w:val="clear" w:color="auto" w:fill="auto"/>
          </w:tcPr>
          <w:p w14:paraId="2E7D2FD4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537" w:type="dxa"/>
            <w:shd w:val="clear" w:color="auto" w:fill="auto"/>
          </w:tcPr>
          <w:p w14:paraId="13A0B2FB" w14:textId="77777777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Тумба приставная 1180*600*750</w:t>
            </w: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551D87A0" wp14:editId="68E8E9C0">
                  <wp:extent cx="1560830" cy="1073150"/>
                  <wp:effectExtent l="0" t="0" r="1270" b="0"/>
                  <wp:docPr id="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/>
                        </pic:blipFill>
                        <pic:spPr bwMode="auto">
                          <a:xfrm>
                            <a:off x="0" y="0"/>
                            <a:ext cx="1560830" cy="1073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FF0E4B" w14:textId="0645C7A1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Тумба сервисная, офисная,4 ящика, Топы ЛДСП толщина не менее 25 мм, ручки металлические -цвет по согласованию (алюминий, белый,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черный, антрацит), корпус ЛДСП не менее 18 мм, регулируемые по высоте опоры. Цвет по согласованию (орех/светлый дуб). Размеры, ш*г*в мм: 1180*600*750</w:t>
            </w:r>
          </w:p>
        </w:tc>
      </w:tr>
      <w:tr w:rsidR="00244C6A" w:rsidRPr="00244C6A" w14:paraId="7198708A" w14:textId="77777777" w:rsidTr="006618E9">
        <w:tc>
          <w:tcPr>
            <w:tcW w:w="850" w:type="dxa"/>
            <w:shd w:val="clear" w:color="auto" w:fill="auto"/>
          </w:tcPr>
          <w:p w14:paraId="47955C59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37" w:type="dxa"/>
            <w:shd w:val="clear" w:color="auto" w:fill="auto"/>
          </w:tcPr>
          <w:p w14:paraId="480498F3" w14:textId="77777777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Тумба мобильная узкая 340*530*570</w:t>
            </w: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4A5C68C7" wp14:editId="562C8810">
                  <wp:extent cx="1443355" cy="1207445"/>
                  <wp:effectExtent l="0" t="0" r="4445" b="0"/>
                  <wp:docPr id="6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1451415" cy="12141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BFDE20" w14:textId="34FCC95C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Тумба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подкатная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(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выкатная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, мобильная), офисная, 3 ящика, ЛДСП не менее 18 мм, опоры</w:t>
            </w:r>
            <w:r w:rsidR="001435A6">
              <w:rPr>
                <w:rFonts w:ascii="Liberation Serif" w:hAnsi="Liberation Serif" w:cs="Liberation Serif"/>
                <w:sz w:val="24"/>
                <w:szCs w:val="24"/>
              </w:rPr>
              <w:t>-</w:t>
            </w:r>
            <w:r w:rsidR="001435A6">
              <w:rPr>
                <w:rFonts w:ascii="Fira Sans" w:hAnsi="Fira Sans"/>
                <w:color w:val="888888"/>
                <w:sz w:val="20"/>
                <w:szCs w:val="20"/>
                <w:shd w:val="clear" w:color="auto" w:fill="FFFFFF"/>
              </w:rPr>
              <w:t xml:space="preserve"> </w:t>
            </w:r>
            <w:r w:rsidR="001435A6" w:rsidRPr="001435A6">
              <w:rPr>
                <w:rFonts w:ascii="Liberation Serif" w:hAnsi="Liberation Serif" w:cs="Liberation Serif"/>
                <w:sz w:val="24"/>
                <w:szCs w:val="24"/>
              </w:rPr>
              <w:t>колёсные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, ручки металлические -цвет по согласованию (алюминий, белый,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черный, антрацит). Цвет по согласованию (орех/светлый дуб). Размеры, ш*г*в мм: 340*530*570</w:t>
            </w:r>
          </w:p>
        </w:tc>
      </w:tr>
      <w:tr w:rsidR="00244C6A" w:rsidRPr="00244C6A" w14:paraId="60E3B7AB" w14:textId="77777777" w:rsidTr="006618E9">
        <w:tc>
          <w:tcPr>
            <w:tcW w:w="850" w:type="dxa"/>
            <w:shd w:val="clear" w:color="auto" w:fill="auto"/>
          </w:tcPr>
          <w:p w14:paraId="0022624F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bookmarkStart w:id="1" w:name="_Hlk166759365"/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537" w:type="dxa"/>
            <w:shd w:val="clear" w:color="auto" w:fill="auto"/>
          </w:tcPr>
          <w:p w14:paraId="4222340F" w14:textId="77777777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Тумба мобильная узкая 460*530*570</w:t>
            </w: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056CABA0" wp14:editId="3500DC7D">
                  <wp:extent cx="1195070" cy="969645"/>
                  <wp:effectExtent l="0" t="0" r="5080" b="1905"/>
                  <wp:docPr id="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/>
                        </pic:blipFill>
                        <pic:spPr bwMode="auto">
                          <a:xfrm>
                            <a:off x="0" y="0"/>
                            <a:ext cx="1195070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34089B" w14:textId="302F6CBC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Тумба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подкатная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(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выкатная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, мобильная), офисная, 3 ящика, ЛДСП не менее 18 мм, </w:t>
            </w:r>
            <w:r w:rsidR="001435A6">
              <w:rPr>
                <w:rFonts w:ascii="Liberation Serif" w:hAnsi="Liberation Serif" w:cs="Liberation Serif"/>
                <w:sz w:val="24"/>
                <w:szCs w:val="24"/>
              </w:rPr>
              <w:t>опоры-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колёсные, ручки металлические -цвет по согласованию (алюминий, белый,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черный, антрацит). Цвет по согласованию (орех/светлый дуб). Размеры, ш*г*в мм: 460*530*570</w:t>
            </w:r>
            <w:bookmarkEnd w:id="1"/>
          </w:p>
        </w:tc>
      </w:tr>
      <w:tr w:rsidR="00244C6A" w:rsidRPr="00244C6A" w14:paraId="7D947371" w14:textId="77777777" w:rsidTr="006618E9">
        <w:tc>
          <w:tcPr>
            <w:tcW w:w="850" w:type="dxa"/>
            <w:shd w:val="clear" w:color="auto" w:fill="auto"/>
          </w:tcPr>
          <w:p w14:paraId="1B0A0DD7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537" w:type="dxa"/>
            <w:shd w:val="clear" w:color="auto" w:fill="auto"/>
          </w:tcPr>
          <w:p w14:paraId="0C5CBA8D" w14:textId="77777777" w:rsidR="00244C6A" w:rsidRDefault="00244C6A" w:rsidP="00046797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Тумба мобильная сервисная левая 1200*530*570</w:t>
            </w:r>
          </w:p>
          <w:p w14:paraId="6BC1A81A" w14:textId="5C567819" w:rsidR="00046797" w:rsidRPr="00244C6A" w:rsidRDefault="00046797" w:rsidP="00046797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noProof/>
                <w:sz w:val="24"/>
                <w:szCs w:val="24"/>
              </w:rPr>
              <w:drawing>
                <wp:inline distT="0" distB="0" distL="0" distR="0" wp14:anchorId="7C4A399C" wp14:editId="46911068">
                  <wp:extent cx="963667" cy="971550"/>
                  <wp:effectExtent l="0" t="0" r="825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3667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5AD3B8" w14:textId="3F3DBCDC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Тумба сервисная, офисная,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Внутренн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>е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е наполнение-слева 3 выдвижных ящика, справа 1 глубокий выдвижной ящик, 2 замка, ЛДСП не менее 18 мм, </w:t>
            </w:r>
            <w:r w:rsidR="00B35F3F">
              <w:rPr>
                <w:rFonts w:ascii="Liberation Serif" w:hAnsi="Liberation Serif" w:cs="Liberation Serif"/>
                <w:sz w:val="24"/>
                <w:szCs w:val="24"/>
              </w:rPr>
              <w:t>опоры-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колёсные, ручки металлические -цвет по согласованию (алюминий, белый,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черный, антрацит). Цвет по согласованию (орех/светлый дуб).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Размеры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: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ш*г*в мм: 1200*530*570</w:t>
            </w:r>
          </w:p>
        </w:tc>
      </w:tr>
      <w:tr w:rsidR="00244C6A" w:rsidRPr="00244C6A" w14:paraId="364C15FB" w14:textId="77777777" w:rsidTr="006618E9">
        <w:tc>
          <w:tcPr>
            <w:tcW w:w="850" w:type="dxa"/>
            <w:shd w:val="clear" w:color="auto" w:fill="auto"/>
          </w:tcPr>
          <w:p w14:paraId="431DC1A4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537" w:type="dxa"/>
            <w:shd w:val="clear" w:color="auto" w:fill="auto"/>
          </w:tcPr>
          <w:p w14:paraId="6D5FFEBB" w14:textId="77777777" w:rsidR="00046797" w:rsidRDefault="00046797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498A7297" w14:textId="672E1171" w:rsidR="00244C6A" w:rsidRDefault="00244C6A" w:rsidP="00244C6A">
            <w:pPr>
              <w:jc w:val="center"/>
              <w:rPr>
                <w:rFonts w:ascii="Liberation Serif" w:hAnsi="Liberation Serif" w:cs="Liberation Serif"/>
                <w:noProof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Шкаф для документов</w:t>
            </w:r>
          </w:p>
          <w:p w14:paraId="679A99B3" w14:textId="1A9AEF4D" w:rsidR="00046797" w:rsidRPr="00244C6A" w:rsidRDefault="00046797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44DB15C5" wp14:editId="23DEF445">
                  <wp:extent cx="1026013" cy="1676400"/>
                  <wp:effectExtent l="0" t="0" r="3175" b="0"/>
                  <wp:docPr id="9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/>
                        </pic:blipFill>
                        <pic:spPr bwMode="auto">
                          <a:xfrm>
                            <a:off x="0" y="0"/>
                            <a:ext cx="1033550" cy="16887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4D9B96" w14:textId="2EA8F3DD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Шкаф для документов,2 двери, 4 полки, Цвет по согласованию (орех/светлый дуб). Основание, полки, боковые стенки, верхняя крышка шкафа изготовлены из ЛДСП с меламиновым покрытием (толщина 18мм), края прямые из ПВХ (толщина не менее 0,45мм). Задняя стенка шкафа изготовлена из ЛДСП с меламиновым покрытием (толщина не менее 10мм). Шкафы оснащены опорами с регулировочными винтами (длина хода не менее 10мм). Меламиновые двери изготовлены из ЛДСП с меламиновым покрытием (толщина не менее 18мм), края прямые из ПВХ (толщина не менее 2мм). Металлические ручки-скобы цвета матовый алюминий</w:t>
            </w:r>
            <w:r w:rsidR="00B35F3F">
              <w:rPr>
                <w:rFonts w:ascii="Liberation Serif" w:hAnsi="Liberation Serif" w:cs="Liberation Serif"/>
                <w:sz w:val="24"/>
                <w:szCs w:val="24"/>
              </w:rPr>
              <w:t xml:space="preserve"> (возможно изменение цвета по согласованию)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.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br/>
              <w:t xml:space="preserve"> Размеры, ш*г*в мм: 800*440*1950</w:t>
            </w:r>
          </w:p>
        </w:tc>
      </w:tr>
      <w:tr w:rsidR="00244C6A" w:rsidRPr="00244C6A" w14:paraId="3D5C03DE" w14:textId="77777777" w:rsidTr="006618E9">
        <w:tc>
          <w:tcPr>
            <w:tcW w:w="850" w:type="dxa"/>
            <w:shd w:val="clear" w:color="auto" w:fill="auto"/>
          </w:tcPr>
          <w:p w14:paraId="1FF41481" w14:textId="5EF29444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537" w:type="dxa"/>
            <w:shd w:val="clear" w:color="auto" w:fill="auto"/>
          </w:tcPr>
          <w:p w14:paraId="0354CC4B" w14:textId="77777777" w:rsidR="00046797" w:rsidRDefault="00046797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71C355ED" w14:textId="69692F9F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Шкаф для одежды</w:t>
            </w:r>
          </w:p>
          <w:p w14:paraId="6DC466B9" w14:textId="77777777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12FC49A2" wp14:editId="104D0B3E">
                  <wp:extent cx="1314450" cy="2147672"/>
                  <wp:effectExtent l="0" t="0" r="0" b="5080"/>
                  <wp:docPr id="10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/>
                        </pic:blipFill>
                        <pic:spPr bwMode="auto">
                          <a:xfrm>
                            <a:off x="0" y="0"/>
                            <a:ext cx="1337865" cy="2185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A5AA57" w14:textId="755B4994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Шкаф для одежды (платяной, гардероб), закрытый, офисный, 2 двери, 1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полка+вешало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. Цвет по согласованию (орех/светлый дуб). Основание, полки, боковые стенки, верхняя крышка шкафа изготовлены из ЛДСП с меламиновым покрытием (толщина не менее 18мм), края прямые из ПВХ (толщина не менее 0,45мм). Задняя стенка шкафа изготовлена из ЛДСП с меламиновым покрытием (толщина не менее 10мм). Шкафы оснащены опорами с регулировочными винтами (длина хода не менее 10мм). Меламиновые двери изготовлены из ЛДСП с меламиновым покрытием (толщина не менее 18мм), края прямые из ПВХ (толщина не менее 2мм). Металлические ручки-скобы цвета</w:t>
            </w:r>
            <w:r w:rsidR="00B35F3F"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матовый алюминий</w:t>
            </w:r>
            <w:r w:rsidR="00B35F3F">
              <w:rPr>
                <w:rFonts w:ascii="Liberation Serif" w:hAnsi="Liberation Serif" w:cs="Liberation Serif"/>
                <w:sz w:val="24"/>
                <w:szCs w:val="24"/>
              </w:rPr>
              <w:t xml:space="preserve"> (возможно изменение цвета по согласованию)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. Размеры, ш*г*в мм: 800*440*1950</w:t>
            </w:r>
          </w:p>
        </w:tc>
      </w:tr>
      <w:tr w:rsidR="00244C6A" w:rsidRPr="00244C6A" w14:paraId="47F50849" w14:textId="77777777" w:rsidTr="006618E9">
        <w:trPr>
          <w:trHeight w:val="487"/>
        </w:trPr>
        <w:tc>
          <w:tcPr>
            <w:tcW w:w="850" w:type="dxa"/>
            <w:shd w:val="clear" w:color="auto" w:fill="auto"/>
          </w:tcPr>
          <w:p w14:paraId="0E0D3F75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537" w:type="dxa"/>
            <w:shd w:val="clear" w:color="auto" w:fill="auto"/>
          </w:tcPr>
          <w:p w14:paraId="579E27C9" w14:textId="77777777" w:rsidR="00046797" w:rsidRDefault="00046797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786FE064" w14:textId="689FDAEA" w:rsidR="00244C6A" w:rsidRDefault="00244C6A" w:rsidP="00244C6A">
            <w:pPr>
              <w:jc w:val="center"/>
              <w:rPr>
                <w:rFonts w:ascii="Liberation Serif" w:hAnsi="Liberation Serif" w:cs="Liberation Serif"/>
                <w:noProof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Глубокий гардероб</w:t>
            </w:r>
          </w:p>
          <w:p w14:paraId="2D481CE2" w14:textId="07C1BA72" w:rsidR="00046797" w:rsidRPr="00244C6A" w:rsidRDefault="00046797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2E1A6EBF" wp14:editId="47176C3A">
                  <wp:extent cx="1171359" cy="1600200"/>
                  <wp:effectExtent l="0" t="0" r="0" b="0"/>
                  <wp:docPr id="11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/>
                        </pic:blipFill>
                        <pic:spPr bwMode="auto">
                          <a:xfrm>
                            <a:off x="0" y="0"/>
                            <a:ext cx="1186022" cy="16202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88D87A" w14:textId="1D799DEF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Шкаф для одежды (платяной, гардероб), закрытый, офисный, 2 двери, 1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полка+штанга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. Цвет по согласованию (орех/светлый дуб). Основание,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полки, боковые стенки, верхняя крышка шкафа изготовлены из ЛДСП с меламиновым покрытием (толщина не менее 18мм), края прямые из ПВХ (толщина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не менее 0,45мм). Задняя стенка шкафа изготовлена из ЛДСП с меламиновым покрытием (толщина 10мм). Шкафы оснащены опорами с регулировочными винтами (длина хода не менее 10мм). Меламиновые двери изготовлены из ЛДСП с меламиновым покрытием (толщина не менее 18мм), края прямые из ПВХ (толщина не менее 2мм). Металлические ручки-скобы цвета матовый алюминий</w:t>
            </w:r>
            <w:r w:rsidR="00B35F3F">
              <w:rPr>
                <w:rFonts w:ascii="Liberation Serif" w:hAnsi="Liberation Serif" w:cs="Liberation Serif"/>
                <w:sz w:val="24"/>
                <w:szCs w:val="24"/>
              </w:rPr>
              <w:t xml:space="preserve"> (возможно изменение цвета по согласованию)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. Размеры, ш*г*в мм: 800*600*1950</w:t>
            </w:r>
          </w:p>
        </w:tc>
      </w:tr>
      <w:tr w:rsidR="00244C6A" w:rsidRPr="00244C6A" w14:paraId="632B3C11" w14:textId="77777777" w:rsidTr="006618E9">
        <w:trPr>
          <w:trHeight w:val="487"/>
        </w:trPr>
        <w:tc>
          <w:tcPr>
            <w:tcW w:w="850" w:type="dxa"/>
            <w:shd w:val="clear" w:color="auto" w:fill="auto"/>
          </w:tcPr>
          <w:p w14:paraId="1E4BA600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537" w:type="dxa"/>
            <w:shd w:val="clear" w:color="auto" w:fill="auto"/>
          </w:tcPr>
          <w:p w14:paraId="47D2AFD9" w14:textId="77777777" w:rsidR="00046797" w:rsidRDefault="00046797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3F525EE9" w14:textId="77777777" w:rsid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Стеллаж для документов</w:t>
            </w:r>
          </w:p>
          <w:p w14:paraId="572C05E5" w14:textId="560FDCB2" w:rsidR="00046797" w:rsidRPr="00244C6A" w:rsidRDefault="00046797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39928084" wp14:editId="4459185A">
                  <wp:extent cx="783236" cy="1352550"/>
                  <wp:effectExtent l="0" t="0" r="0" b="0"/>
                  <wp:docPr id="12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/>
                        </pic:blipFill>
                        <pic:spPr bwMode="auto">
                          <a:xfrm>
                            <a:off x="0" y="0"/>
                            <a:ext cx="793000" cy="1369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EB0F5D" w14:textId="57697159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Стеллаж (шкаф открытый) для документов, высокий, офисный, 5 </w:t>
            </w:r>
            <w:r w:rsidR="00B35F3F">
              <w:rPr>
                <w:rFonts w:ascii="Liberation Serif" w:hAnsi="Liberation Serif" w:cs="Liberation Serif"/>
                <w:sz w:val="24"/>
                <w:szCs w:val="24"/>
              </w:rPr>
              <w:t>отделений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, монохромная отделка. Материал-ДСП. Цвет по согласованию (орех/светлый дуб). Толщина: верхние декоративные отделочные панели ЛДСП толщиной не менее 25мм, края прямые из ПВХ (толщина не менее 2мм); боковые декоративные отделочные панели ЛДСП толщиной не менее 18мм, края прямые из ПВХ (толщина не менее1 мм), опоры с регулировочными винтами (длина хода 10мм</w:t>
            </w:r>
            <w:proofErr w:type="gram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).Размеры</w:t>
            </w:r>
            <w:proofErr w:type="gram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, ш*г*в мм: 800*420*1950</w:t>
            </w:r>
          </w:p>
        </w:tc>
      </w:tr>
      <w:tr w:rsidR="00244C6A" w:rsidRPr="00244C6A" w14:paraId="025C373E" w14:textId="77777777" w:rsidTr="006618E9">
        <w:trPr>
          <w:trHeight w:val="487"/>
        </w:trPr>
        <w:tc>
          <w:tcPr>
            <w:tcW w:w="850" w:type="dxa"/>
            <w:shd w:val="clear" w:color="auto" w:fill="auto"/>
          </w:tcPr>
          <w:p w14:paraId="0CAC566F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537" w:type="dxa"/>
            <w:shd w:val="clear" w:color="auto" w:fill="auto"/>
          </w:tcPr>
          <w:p w14:paraId="6D767BD2" w14:textId="77777777" w:rsidR="00244C6A" w:rsidRDefault="00244C6A" w:rsidP="00244C6A">
            <w:pPr>
              <w:jc w:val="center"/>
              <w:rPr>
                <w:rFonts w:ascii="Liberation Serif" w:hAnsi="Liberation Serif" w:cs="Liberation Serif"/>
                <w:noProof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Шкаф для документов</w:t>
            </w:r>
          </w:p>
          <w:p w14:paraId="4A7C9646" w14:textId="656BC038" w:rsidR="00046797" w:rsidRPr="00244C6A" w:rsidRDefault="00046797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71BA09CB" wp14:editId="0916AEB4">
                  <wp:extent cx="1285115" cy="2171700"/>
                  <wp:effectExtent l="0" t="0" r="0" b="0"/>
                  <wp:docPr id="13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/>
                        </pic:blipFill>
                        <pic:spPr bwMode="auto">
                          <a:xfrm>
                            <a:off x="0" y="0"/>
                            <a:ext cx="1299511" cy="21960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9DCCE1" w14:textId="73241428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Шкаф для документов, высокий, закрытый,2 двери+2 белые матовые стеклянные двери, 4 полки. Цвет по согласованию (орех/светлый дуб). Основание, полки, боковые стенки, верхняя крышка шкафа изготовлены из ЛДСП с меламиновым покрытием (толщина не менее 18мм), края прямые из ПВХ (толщина не менее 0,45мм). Задняя стенка шкафа изготовлена из ЛДСП с меламиновым покрытием (толщина не менее 10мм). Шкафы оснащены опорами с регулировочными винтами (длина </w:t>
            </w:r>
            <w:proofErr w:type="gram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хода  не</w:t>
            </w:r>
            <w:proofErr w:type="gram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менее10мм). Меламиновые двери изготовлены из ЛДСП с меламиновым покрытием (толщина не менее 18мм), края прямые из ПВХ (толщина не менее 2мм). Металлические ручки-скобы цвета матовый алюминий</w:t>
            </w:r>
            <w:r w:rsidR="00B35F3F">
              <w:rPr>
                <w:rFonts w:ascii="Liberation Serif" w:hAnsi="Liberation Serif" w:cs="Liberation Serif"/>
                <w:sz w:val="24"/>
                <w:szCs w:val="24"/>
              </w:rPr>
              <w:t xml:space="preserve"> (возможно изменение цвета по согласованию)</w:t>
            </w:r>
            <w:r w:rsidR="00B35F3F" w:rsidRPr="00244C6A">
              <w:rPr>
                <w:rFonts w:ascii="Liberation Serif" w:hAnsi="Liberation Serif" w:cs="Liberation Serif"/>
                <w:sz w:val="24"/>
                <w:szCs w:val="24"/>
              </w:rPr>
              <w:t>.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Размеры, ш*г*в мм: 800*440*1950</w:t>
            </w:r>
          </w:p>
        </w:tc>
      </w:tr>
      <w:tr w:rsidR="00244C6A" w:rsidRPr="00244C6A" w14:paraId="78E2285E" w14:textId="77777777" w:rsidTr="006618E9">
        <w:trPr>
          <w:trHeight w:val="2519"/>
        </w:trPr>
        <w:tc>
          <w:tcPr>
            <w:tcW w:w="850" w:type="dxa"/>
            <w:shd w:val="clear" w:color="auto" w:fill="auto"/>
          </w:tcPr>
          <w:p w14:paraId="26BFF5B4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537" w:type="dxa"/>
            <w:shd w:val="clear" w:color="auto" w:fill="auto"/>
          </w:tcPr>
          <w:p w14:paraId="2D41CC5E" w14:textId="77777777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Шкаф для документов/оргтехники</w:t>
            </w: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60F643BF" wp14:editId="505FEC1A">
                  <wp:extent cx="1981601" cy="1647825"/>
                  <wp:effectExtent l="0" t="0" r="0" b="0"/>
                  <wp:docPr id="14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/>
                        </pic:blipFill>
                        <pic:spPr bwMode="auto">
                          <a:xfrm>
                            <a:off x="0" y="0"/>
                            <a:ext cx="1999438" cy="1662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49F1B0" w14:textId="4B5BE9B5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Шкаф для документов и оргтехники, низкий (тумба), комбинированный (закрытый с нишей), офисный, 2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двери+ниша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. Цвет по согласованию (орех/светлый дуб). Основание, полки, боковые стенки, верхняя крышка шкафа изготовлены из ЛДСП с меламиновым покрытием (толщина не менее 18мм), края прямые из ПВХ (толщина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не менее 0,45мм). Задняя стенка шкафа изготовлена из ЛДСП с меламиновым покрытием (толщина не менее 10мм). Шкафы оснащены опорами с регулировочными винтами (длина хода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не менее 10мм). Меламиновые двери изготовлены из ЛДСП с меламиновым покрытием (толщина не менее 18мм), края прямые из ПВХ (толщина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не </w:t>
            </w:r>
            <w:proofErr w:type="gram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менее  2</w:t>
            </w:r>
            <w:proofErr w:type="gram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мм). Размеры, ш*г*в мм: 800*600*800</w:t>
            </w:r>
          </w:p>
        </w:tc>
      </w:tr>
      <w:tr w:rsidR="00244C6A" w:rsidRPr="00244C6A" w14:paraId="4E345373" w14:textId="77777777" w:rsidTr="006618E9">
        <w:trPr>
          <w:trHeight w:val="3547"/>
        </w:trPr>
        <w:tc>
          <w:tcPr>
            <w:tcW w:w="850" w:type="dxa"/>
            <w:shd w:val="clear" w:color="auto" w:fill="auto"/>
          </w:tcPr>
          <w:p w14:paraId="173398BC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537" w:type="dxa"/>
            <w:shd w:val="clear" w:color="auto" w:fill="auto"/>
            <w:vAlign w:val="center"/>
          </w:tcPr>
          <w:p w14:paraId="31771E11" w14:textId="0B3748BC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  <w:lang w:val="en-US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Кресло</w:t>
            </w:r>
            <w:r w:rsidRPr="00244C6A">
              <w:rPr>
                <w:rFonts w:ascii="Liberation Serif" w:hAnsi="Liberation Serif" w:cs="Liberation Serif"/>
                <w:sz w:val="24"/>
                <w:szCs w:val="24"/>
                <w:lang w:val="en-US"/>
              </w:rPr>
              <w:t xml:space="preserve"> NOWY STYL Master gtpHCh1 W01/T01</w:t>
            </w:r>
          </w:p>
          <w:p w14:paraId="41C94DBD" w14:textId="01D5C59E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0EE44DE7" wp14:editId="678D56E8">
                  <wp:extent cx="778894" cy="1202225"/>
                  <wp:effectExtent l="0" t="0" r="2540" b="0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/>
                        </pic:blipFill>
                        <pic:spPr bwMode="auto">
                          <a:xfrm>
                            <a:off x="0" y="0"/>
                            <a:ext cx="800905" cy="12361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B82426" w14:textId="31A43C9D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Кресло рабочее, офисное, для персонала (операторов),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Master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, материал: сиденье комбинация кожа искусственная (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экокожа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)-ткань сэндвич (W), спинка</w:t>
            </w:r>
            <w:r w:rsidR="004F59C2">
              <w:rPr>
                <w:rFonts w:ascii="Liberation Serif" w:hAnsi="Liberation Serif" w:cs="Liberation Serif"/>
                <w:sz w:val="24"/>
                <w:szCs w:val="24"/>
              </w:rPr>
              <w:t>-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комбинация кожа искусственная (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экокожа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)-сетка (T), опора</w:t>
            </w:r>
            <w:r w:rsidR="009313C8">
              <w:rPr>
                <w:rFonts w:ascii="Liberation Serif" w:hAnsi="Liberation Serif" w:cs="Liberation Serif"/>
                <w:sz w:val="24"/>
                <w:szCs w:val="24"/>
              </w:rPr>
              <w:t>-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сталь,</w:t>
            </w:r>
            <w:r w:rsidR="009313C8"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опора роликовая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пятиспицевая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(Ch1), регулировка: сиденья по высоте 440-530, механизм качания, фиксация в рабочем положении, регулировка под вес сидящего, подлокотники фиксированные треугольной формы (H), размеры 700х490х1270мм, цвет: обивка черный (W01/T01)</w:t>
            </w:r>
          </w:p>
        </w:tc>
      </w:tr>
      <w:tr w:rsidR="00244C6A" w:rsidRPr="00244C6A" w14:paraId="77F48736" w14:textId="77777777" w:rsidTr="006618E9">
        <w:trPr>
          <w:trHeight w:val="487"/>
        </w:trPr>
        <w:tc>
          <w:tcPr>
            <w:tcW w:w="850" w:type="dxa"/>
            <w:shd w:val="clear" w:color="auto" w:fill="auto"/>
          </w:tcPr>
          <w:p w14:paraId="4872478E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537" w:type="dxa"/>
            <w:shd w:val="clear" w:color="auto" w:fill="auto"/>
            <w:vAlign w:val="center"/>
          </w:tcPr>
          <w:p w14:paraId="42512EF7" w14:textId="071C1C81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Кресло ЮНИТЕКС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Rover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черный</w:t>
            </w:r>
          </w:p>
          <w:p w14:paraId="3F83984A" w14:textId="77777777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740D627B" wp14:editId="40880AFC">
                  <wp:extent cx="847461" cy="1156195"/>
                  <wp:effectExtent l="0" t="0" r="0" b="6350"/>
                  <wp:docPr id="1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/>
                        </pic:blipFill>
                        <pic:spPr bwMode="auto">
                          <a:xfrm>
                            <a:off x="0" y="0"/>
                            <a:ext cx="859232" cy="11722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763190" w14:textId="05F46BE7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Кресло рабочее, офисное, для руководителей, материал: обивка и накладки на подлокотники сетка полиэстер, опора и подлокотники</w:t>
            </w:r>
            <w:r w:rsidR="006B7421">
              <w:rPr>
                <w:rFonts w:ascii="Liberation Serif" w:hAnsi="Liberation Serif" w:cs="Liberation Serif"/>
                <w:sz w:val="24"/>
                <w:szCs w:val="24"/>
              </w:rPr>
              <w:t>-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стал</w:t>
            </w:r>
            <w:r w:rsidR="006B7421">
              <w:rPr>
                <w:rFonts w:ascii="Liberation Serif" w:hAnsi="Liberation Serif" w:cs="Liberation Serif"/>
                <w:sz w:val="24"/>
                <w:szCs w:val="24"/>
              </w:rPr>
              <w:t>ь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, ролики полиуретановые прорезиненные, опора роликовая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пятиспицевая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, регулировка сиденья по высоте, механизм качания, фиксация в нескольких положениях, регулировка: под вес сидящего, силы отклонения и жесткости во время качания, подлокотники фиксированные, нагрузка до 120кг, размеры 540х680х1120мм</w:t>
            </w:r>
          </w:p>
        </w:tc>
      </w:tr>
      <w:tr w:rsidR="00244C6A" w:rsidRPr="00244C6A" w14:paraId="613CB3CA" w14:textId="77777777" w:rsidTr="006618E9">
        <w:trPr>
          <w:trHeight w:val="487"/>
        </w:trPr>
        <w:tc>
          <w:tcPr>
            <w:tcW w:w="850" w:type="dxa"/>
            <w:shd w:val="clear" w:color="auto" w:fill="auto"/>
          </w:tcPr>
          <w:p w14:paraId="7AF42224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537" w:type="dxa"/>
            <w:shd w:val="clear" w:color="auto" w:fill="auto"/>
            <w:vAlign w:val="center"/>
          </w:tcPr>
          <w:p w14:paraId="5172F48E" w14:textId="5A7FB0A6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Кресло CHAIRMAN 696 DW62</w:t>
            </w: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3E1A3A97" wp14:editId="4D7A892F">
                  <wp:extent cx="1109965" cy="1403019"/>
                  <wp:effectExtent l="0" t="0" r="0" b="6985"/>
                  <wp:docPr id="1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/>
                        </pic:blipFill>
                        <pic:spPr bwMode="auto">
                          <a:xfrm>
                            <a:off x="0" y="0"/>
                            <a:ext cx="1165338" cy="1473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1EC91F" w14:textId="2769E832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Кресло офисное оператора, механизм качания с фиксацией в рабочем положении, регулировка высоты (газлифт), крестовина пластиковая с роликами, подлокотники пластиковые, обивка ткань TW/сетчатый акрил, ограничение по весу 100кг, высота общая 100см, ширина 60см, глубина 43см, цвет сиденья черный, цвет спинки черный </w:t>
            </w:r>
          </w:p>
        </w:tc>
      </w:tr>
      <w:tr w:rsidR="00244C6A" w:rsidRPr="00244C6A" w14:paraId="7A57F4C8" w14:textId="77777777" w:rsidTr="006618E9">
        <w:trPr>
          <w:trHeight w:val="487"/>
        </w:trPr>
        <w:tc>
          <w:tcPr>
            <w:tcW w:w="850" w:type="dxa"/>
            <w:shd w:val="clear" w:color="auto" w:fill="auto"/>
          </w:tcPr>
          <w:p w14:paraId="70CA344E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537" w:type="dxa"/>
            <w:shd w:val="clear" w:color="auto" w:fill="auto"/>
            <w:vAlign w:val="center"/>
          </w:tcPr>
          <w:p w14:paraId="18459212" w14:textId="4F75D6FE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Кресло ЮНИТЕКС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Aero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TW 13, YM 01</w:t>
            </w: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217EEF9B" wp14:editId="1DBAC38F">
                  <wp:extent cx="953712" cy="1219200"/>
                  <wp:effectExtent l="0" t="0" r="0" b="0"/>
                  <wp:docPr id="1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/>
                        </pic:blipFill>
                        <pic:spPr bwMode="auto">
                          <a:xfrm>
                            <a:off x="0" y="0"/>
                            <a:ext cx="968914" cy="123863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0016839" w14:textId="77777777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02F697" w14:textId="23040460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Кресло рабочее, офисное, для персонала (операторов), материал: обивка: сиденье ткань полиэстер, спинка</w:t>
            </w:r>
            <w:r w:rsidR="004F59C2">
              <w:rPr>
                <w:rFonts w:ascii="Liberation Serif" w:hAnsi="Liberation Serif" w:cs="Liberation Serif"/>
                <w:sz w:val="24"/>
                <w:szCs w:val="24"/>
              </w:rPr>
              <w:t>-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сетка полиэстер, опора</w:t>
            </w:r>
            <w:r w:rsidR="009313C8">
              <w:rPr>
                <w:rFonts w:ascii="Liberation Serif" w:hAnsi="Liberation Serif" w:cs="Liberation Serif"/>
                <w:sz w:val="24"/>
                <w:szCs w:val="24"/>
              </w:rPr>
              <w:t>-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сталь</w:t>
            </w:r>
            <w:r w:rsidR="009313C8">
              <w:rPr>
                <w:rFonts w:ascii="Liberation Serif" w:hAnsi="Liberation Serif" w:cs="Liberation Serif"/>
                <w:sz w:val="24"/>
                <w:szCs w:val="24"/>
              </w:rPr>
              <w:t xml:space="preserve">,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подлокотники и ролики пластик, опора роликовая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пятиспицевая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, регулировка сиденья по высоте 60мм и глубине, механизм качания с одновременным изменением наклона спинки и сиденья по отдельности, фиксация в нескольких положениях, регулировка под вес сидящего, подлокотники с регулировкой по высоте, нагрузка до 150кг, размеры 620х580х1110мм</w:t>
            </w:r>
          </w:p>
        </w:tc>
      </w:tr>
      <w:tr w:rsidR="00244C6A" w:rsidRPr="00244C6A" w14:paraId="67C3F0E1" w14:textId="77777777" w:rsidTr="006618E9">
        <w:trPr>
          <w:trHeight w:val="1973"/>
        </w:trPr>
        <w:tc>
          <w:tcPr>
            <w:tcW w:w="850" w:type="dxa"/>
            <w:shd w:val="clear" w:color="auto" w:fill="auto"/>
          </w:tcPr>
          <w:p w14:paraId="1B56A301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537" w:type="dxa"/>
            <w:shd w:val="clear" w:color="auto" w:fill="auto"/>
            <w:vAlign w:val="center"/>
          </w:tcPr>
          <w:p w14:paraId="6558EC83" w14:textId="04FD7B3E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Кресло НОВЫЙ СТИЛЬ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Verner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Ch1 PU-01</w:t>
            </w: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20ED0BE9" wp14:editId="40EE9DA5">
                  <wp:extent cx="802048" cy="1257300"/>
                  <wp:effectExtent l="0" t="0" r="0" b="0"/>
                  <wp:docPr id="1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/>
                        </pic:blipFill>
                        <pic:spPr bwMode="auto">
                          <a:xfrm>
                            <a:off x="0" y="0"/>
                            <a:ext cx="811705" cy="12724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F76466B" w14:textId="77777777" w:rsidR="00244C6A" w:rsidRPr="00244C6A" w:rsidRDefault="00244C6A" w:rsidP="00244C6A">
            <w:pPr>
              <w:pStyle w:val="a4"/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12E94D" w14:textId="0958F999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Кресло рабочее, офисное, для персонала (операторов), материал: обивка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экокожа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, опора и подлокотники</w:t>
            </w:r>
            <w:r w:rsidR="009313C8">
              <w:rPr>
                <w:rFonts w:ascii="Liberation Serif" w:hAnsi="Liberation Serif" w:cs="Liberation Serif"/>
                <w:sz w:val="24"/>
                <w:szCs w:val="24"/>
              </w:rPr>
              <w:t>-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 сталь, </w:t>
            </w:r>
            <w:r w:rsidR="009313C8">
              <w:rPr>
                <w:rFonts w:ascii="Liberation Serif" w:hAnsi="Liberation Serif" w:cs="Liberation Serif"/>
                <w:sz w:val="24"/>
                <w:szCs w:val="24"/>
              </w:rPr>
              <w:t xml:space="preserve">спинка-есть,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ролики пластик, опора роликовая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пятиспицевая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, регулировка сиденья по высоте 470-570мм, механизм качания, фиксация в рабочем положении, регулировка под вес сидящего (механизм Топ-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ган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), подлокотники фиксированные с накладками, нагрузка до 120кг, размеры 700х700х1170мм,</w:t>
            </w:r>
          </w:p>
        </w:tc>
      </w:tr>
      <w:tr w:rsidR="00244C6A" w:rsidRPr="00244C6A" w14:paraId="6DECB735" w14:textId="77777777" w:rsidTr="006618E9">
        <w:trPr>
          <w:trHeight w:val="2025"/>
        </w:trPr>
        <w:tc>
          <w:tcPr>
            <w:tcW w:w="850" w:type="dxa"/>
            <w:shd w:val="clear" w:color="auto" w:fill="auto"/>
          </w:tcPr>
          <w:p w14:paraId="62FCDB0D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537" w:type="dxa"/>
            <w:shd w:val="clear" w:color="auto" w:fill="auto"/>
            <w:vAlign w:val="center"/>
          </w:tcPr>
          <w:p w14:paraId="3753E12A" w14:textId="77777777" w:rsidR="00244C6A" w:rsidRDefault="00244C6A" w:rsidP="00244C6A">
            <w:pPr>
              <w:jc w:val="center"/>
              <w:rPr>
                <w:rFonts w:ascii="Liberation Serif" w:hAnsi="Liberation Serif" w:cs="Liberation Serif"/>
                <w:noProof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Стол обеденный</w:t>
            </w:r>
          </w:p>
          <w:p w14:paraId="55397FBD" w14:textId="061E013C" w:rsidR="007A495F" w:rsidRDefault="007A495F" w:rsidP="00244C6A">
            <w:pPr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338A72EA" wp14:editId="61674C27">
                  <wp:extent cx="1373063" cy="923832"/>
                  <wp:effectExtent l="0" t="0" r="0" b="0"/>
                  <wp:docPr id="20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/>
                        </pic:blipFill>
                        <pic:spPr bwMode="auto">
                          <a:xfrm>
                            <a:off x="0" y="0"/>
                            <a:ext cx="1379368" cy="9280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96C7078" w14:textId="5847CABC" w:rsidR="007A495F" w:rsidRPr="00244C6A" w:rsidRDefault="007A495F" w:rsidP="00244C6A">
            <w:pPr>
              <w:jc w:val="center"/>
              <w:rPr>
                <w:rFonts w:ascii="Liberation Serif" w:hAnsi="Liberation Serif" w:cs="Liberation Serif"/>
                <w:b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2370E6" w14:textId="509EBDF3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Стол обеденный.</w:t>
            </w:r>
            <w:r>
              <w:rPr>
                <w:rFonts w:ascii="Liberation Serif" w:hAnsi="Liberation Serif" w:cs="Liberation Serif"/>
                <w:sz w:val="24"/>
                <w:szCs w:val="24"/>
              </w:rPr>
              <w:t xml:space="preserve"> </w:t>
            </w: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Форма стола-прямоугольная. Материал-ЛДСП, Кромка-ПВХ 2мм. Толщина столешницы- не менее 25 мм, Цвет-Серый по согласованию. Количество опор-2. Материал опор-сталь, цвет черный. Размеры: 1200*800 мм</w:t>
            </w:r>
          </w:p>
        </w:tc>
      </w:tr>
      <w:tr w:rsidR="00244C6A" w:rsidRPr="00244C6A" w14:paraId="79366196" w14:textId="77777777" w:rsidTr="006618E9">
        <w:trPr>
          <w:trHeight w:val="487"/>
        </w:trPr>
        <w:tc>
          <w:tcPr>
            <w:tcW w:w="850" w:type="dxa"/>
            <w:shd w:val="clear" w:color="auto" w:fill="auto"/>
          </w:tcPr>
          <w:p w14:paraId="2D3D6437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537" w:type="dxa"/>
            <w:shd w:val="clear" w:color="auto" w:fill="auto"/>
            <w:vAlign w:val="center"/>
          </w:tcPr>
          <w:p w14:paraId="273A647A" w14:textId="3F0C171B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Стул офисный</w:t>
            </w:r>
          </w:p>
          <w:p w14:paraId="5277384C" w14:textId="77777777" w:rsidR="00244C6A" w:rsidRDefault="00244C6A" w:rsidP="007A495F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1139B6A1" wp14:editId="61A85739">
                  <wp:extent cx="754036" cy="1219200"/>
                  <wp:effectExtent l="0" t="0" r="8255" b="0"/>
                  <wp:docPr id="2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/>
                        </pic:blipFill>
                        <pic:spPr bwMode="auto">
                          <a:xfrm>
                            <a:off x="0" y="0"/>
                            <a:ext cx="754036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1F314BB" w14:textId="77777777" w:rsidR="007A495F" w:rsidRDefault="007A495F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6DD438A0" w14:textId="77777777" w:rsidR="007A495F" w:rsidRDefault="007A495F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26234C43" w14:textId="77777777" w:rsidR="007A495F" w:rsidRDefault="007A495F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090D100F" w14:textId="77777777" w:rsidR="007A495F" w:rsidRDefault="007A495F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55FF5254" w14:textId="77777777" w:rsidR="007A495F" w:rsidRDefault="007A495F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  <w:p w14:paraId="062D75A4" w14:textId="552DB82C" w:rsidR="007A495F" w:rsidRPr="00244C6A" w:rsidRDefault="007A495F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695017" w14:textId="77777777" w:rsid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Материал крестовины/опор: дерево. Материал сиденья, спинки-пластик. Ширина с подлокотниками: 510 мм, высота: 820 мм. Каркас монолитный, цвет-бук. Спинка кресла-низкая. Цвет-по согласованию.</w:t>
            </w:r>
          </w:p>
          <w:p w14:paraId="1906B579" w14:textId="32749F32" w:rsidR="007A495F" w:rsidRPr="00244C6A" w:rsidRDefault="007A495F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</w:p>
        </w:tc>
      </w:tr>
      <w:tr w:rsidR="00244C6A" w:rsidRPr="00244C6A" w14:paraId="7805F4EC" w14:textId="77777777" w:rsidTr="006618E9">
        <w:trPr>
          <w:trHeight w:val="487"/>
        </w:trPr>
        <w:tc>
          <w:tcPr>
            <w:tcW w:w="850" w:type="dxa"/>
            <w:shd w:val="clear" w:color="auto" w:fill="auto"/>
          </w:tcPr>
          <w:p w14:paraId="364AA09E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537" w:type="dxa"/>
            <w:shd w:val="clear" w:color="auto" w:fill="auto"/>
            <w:vAlign w:val="center"/>
          </w:tcPr>
          <w:p w14:paraId="61197293" w14:textId="3186BB79" w:rsid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Диван 2-х местный</w:t>
            </w:r>
          </w:p>
          <w:p w14:paraId="6800A13E" w14:textId="6C2F929A" w:rsidR="007A495F" w:rsidRPr="00244C6A" w:rsidRDefault="007A495F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78181E12" wp14:editId="504689C1">
                  <wp:extent cx="1373848" cy="1294599"/>
                  <wp:effectExtent l="0" t="0" r="0" b="1270"/>
                  <wp:docPr id="2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/>
                        </pic:blipFill>
                        <pic:spPr bwMode="auto">
                          <a:xfrm>
                            <a:off x="0" y="0"/>
                            <a:ext cx="1394145" cy="1313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36AB2D" w14:textId="6C6D76F6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Материал-</w:t>
            </w:r>
            <w:proofErr w:type="spellStart"/>
            <w:proofErr w:type="gram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кож.зам</w:t>
            </w:r>
            <w:proofErr w:type="spellEnd"/>
            <w:proofErr w:type="gram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, Цвет- черный, по согласованию. Модель изготовлена на основе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металлокаркаса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. Наполнитель – ППУ, опоры металлические, Каркас: массив дерева, фанеры, ДВП. Размеры: ш*г*в 1200*720*910 мм. </w:t>
            </w:r>
          </w:p>
        </w:tc>
      </w:tr>
      <w:tr w:rsidR="00244C6A" w:rsidRPr="00633812" w14:paraId="10F76672" w14:textId="77777777" w:rsidTr="006618E9">
        <w:trPr>
          <w:trHeight w:val="2083"/>
        </w:trPr>
        <w:tc>
          <w:tcPr>
            <w:tcW w:w="850" w:type="dxa"/>
            <w:shd w:val="clear" w:color="auto" w:fill="auto"/>
          </w:tcPr>
          <w:p w14:paraId="1791F5BA" w14:textId="77777777" w:rsidR="00244C6A" w:rsidRPr="00244C6A" w:rsidRDefault="00244C6A" w:rsidP="00244C6A">
            <w:pPr>
              <w:jc w:val="center"/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</w:pPr>
            <w:r w:rsidRPr="00244C6A">
              <w:rPr>
                <w:rFonts w:ascii="Liberation Serif" w:eastAsia="Times New Roman" w:hAnsi="Liberation Serif" w:cs="Liberation Serif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537" w:type="dxa"/>
            <w:shd w:val="clear" w:color="auto" w:fill="auto"/>
            <w:vAlign w:val="center"/>
          </w:tcPr>
          <w:p w14:paraId="5AEAEA91" w14:textId="77777777" w:rsidR="00244C6A" w:rsidRDefault="00244C6A" w:rsidP="00244C6A">
            <w:pPr>
              <w:jc w:val="center"/>
              <w:rPr>
                <w:rFonts w:ascii="Liberation Serif" w:hAnsi="Liberation Serif" w:cs="Liberation Serif"/>
                <w:noProof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Стол обеденный</w:t>
            </w:r>
          </w:p>
          <w:p w14:paraId="558C9AF0" w14:textId="103C3900" w:rsidR="007A495F" w:rsidRPr="00244C6A" w:rsidRDefault="007A495F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noProof/>
                <w:sz w:val="24"/>
                <w:szCs w:val="24"/>
              </w:rPr>
              <w:drawing>
                <wp:inline distT="0" distB="0" distL="0" distR="0" wp14:anchorId="71637F67" wp14:editId="111B7A6C">
                  <wp:extent cx="1536065" cy="1316990"/>
                  <wp:effectExtent l="0" t="0" r="6985" b="0"/>
                  <wp:docPr id="23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/>
                        </pic:blipFill>
                        <pic:spPr bwMode="auto">
                          <a:xfrm>
                            <a:off x="0" y="0"/>
                            <a:ext cx="1536065" cy="1316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20D623" w14:textId="5DCD50FE" w:rsidR="00244C6A" w:rsidRPr="00244C6A" w:rsidRDefault="00244C6A" w:rsidP="00244C6A">
            <w:pPr>
              <w:jc w:val="center"/>
              <w:rPr>
                <w:rFonts w:ascii="Liberation Serif" w:hAnsi="Liberation Serif" w:cs="Liberation Serif"/>
                <w:sz w:val="24"/>
                <w:szCs w:val="24"/>
              </w:rPr>
            </w:pPr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Форма стола-квадратная, кромка и материал столешницы-МДФ, материал основания-бук, металл. Тон мебели-темный, цвет </w:t>
            </w:r>
            <w:proofErr w:type="spellStart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>металлокаркаса</w:t>
            </w:r>
            <w:proofErr w:type="spellEnd"/>
            <w:r w:rsidRPr="00244C6A">
              <w:rPr>
                <w:rFonts w:ascii="Liberation Serif" w:hAnsi="Liberation Serif" w:cs="Liberation Serif"/>
                <w:sz w:val="24"/>
                <w:szCs w:val="24"/>
              </w:rPr>
              <w:t xml:space="preserve">-черный. Толщина столешницы- не менее 18 мм. Ширина-800мм, глубина-800 м. Цвет-по согласованию. </w:t>
            </w:r>
          </w:p>
        </w:tc>
      </w:tr>
    </w:tbl>
    <w:p w14:paraId="51823E96" w14:textId="77777777" w:rsidR="006A1CEF" w:rsidRPr="00633812" w:rsidRDefault="006A1CEF" w:rsidP="008B39F0">
      <w:pPr>
        <w:jc w:val="center"/>
        <w:rPr>
          <w:rFonts w:ascii="Liberation Serif" w:hAnsi="Liberation Serif" w:cs="Liberation Serif"/>
          <w:sz w:val="24"/>
          <w:szCs w:val="24"/>
        </w:rPr>
      </w:pPr>
    </w:p>
    <w:sectPr w:rsidR="006A1CEF" w:rsidRPr="00633812" w:rsidSect="006618E9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Fira Sans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1663"/>
    <w:rsid w:val="00046797"/>
    <w:rsid w:val="0005293B"/>
    <w:rsid w:val="000707FE"/>
    <w:rsid w:val="001435A6"/>
    <w:rsid w:val="00244C6A"/>
    <w:rsid w:val="00280BAA"/>
    <w:rsid w:val="002C37FE"/>
    <w:rsid w:val="00363CAA"/>
    <w:rsid w:val="00496DCA"/>
    <w:rsid w:val="004D1663"/>
    <w:rsid w:val="004F59C2"/>
    <w:rsid w:val="00557F02"/>
    <w:rsid w:val="00585DDA"/>
    <w:rsid w:val="006132F5"/>
    <w:rsid w:val="00633812"/>
    <w:rsid w:val="006618E9"/>
    <w:rsid w:val="006A1CEF"/>
    <w:rsid w:val="006B7421"/>
    <w:rsid w:val="00713053"/>
    <w:rsid w:val="00736BA2"/>
    <w:rsid w:val="007A495F"/>
    <w:rsid w:val="007E0C51"/>
    <w:rsid w:val="007F56F8"/>
    <w:rsid w:val="007F6420"/>
    <w:rsid w:val="008A2B64"/>
    <w:rsid w:val="008B39F0"/>
    <w:rsid w:val="008F50A3"/>
    <w:rsid w:val="009313C8"/>
    <w:rsid w:val="00A121D9"/>
    <w:rsid w:val="00B35F3F"/>
    <w:rsid w:val="00BE2D7A"/>
    <w:rsid w:val="00D552DC"/>
    <w:rsid w:val="00D73615"/>
    <w:rsid w:val="00DD0C8A"/>
    <w:rsid w:val="00E30AC4"/>
    <w:rsid w:val="00E45256"/>
    <w:rsid w:val="00EE46BC"/>
    <w:rsid w:val="00F50032"/>
    <w:rsid w:val="00F54942"/>
    <w:rsid w:val="00FB74E8"/>
    <w:rsid w:val="00FD50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DCECC2"/>
  <w15:chartTrackingRefBased/>
  <w15:docId w15:val="{1303E039-481B-493B-A86B-4D3DCDDC6D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A1CEF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4">
    <w:name w:val="No Spacing"/>
    <w:uiPriority w:val="1"/>
    <w:qFormat/>
    <w:rsid w:val="006A1CE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273</TotalTime>
  <Pages>6</Pages>
  <Words>1836</Words>
  <Characters>10466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НИС</dc:creator>
  <cp:keywords/>
  <dc:description/>
  <cp:lastModifiedBy>Тарасова Мария Николаевна</cp:lastModifiedBy>
  <cp:revision>2</cp:revision>
  <dcterms:created xsi:type="dcterms:W3CDTF">2024-05-30T07:03:00Z</dcterms:created>
  <dcterms:modified xsi:type="dcterms:W3CDTF">2024-06-07T07:57:00Z</dcterms:modified>
</cp:coreProperties>
</file>